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66" w:rsidRPr="00916898" w:rsidRDefault="00916898" w:rsidP="00916898">
      <w:pPr>
        <w:jc w:val="center"/>
        <w:rPr>
          <w:rFonts w:hint="eastAsia"/>
          <w:b/>
          <w:sz w:val="30"/>
          <w:szCs w:val="30"/>
        </w:rPr>
      </w:pPr>
      <w:r w:rsidRPr="00916898">
        <w:rPr>
          <w:b/>
          <w:sz w:val="30"/>
          <w:szCs w:val="30"/>
        </w:rPr>
        <w:t xml:space="preserve">1.2 </w:t>
      </w:r>
      <w:r w:rsidRPr="00916898">
        <w:rPr>
          <w:b/>
          <w:sz w:val="30"/>
          <w:szCs w:val="30"/>
        </w:rPr>
        <w:t>等式的性质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916898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16898" w:rsidRDefault="00916898" w:rsidP="008B7486">
            <w:pPr>
              <w:spacing w:line="473" w:lineRule="exact"/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916898" w:rsidRDefault="00916898" w:rsidP="008B7486">
            <w:pPr>
              <w:spacing w:line="473" w:lineRule="exact"/>
              <w:jc w:val="center"/>
            </w:pPr>
            <w:proofErr w:type="gramStart"/>
            <w:r>
              <w:rPr>
                <w:rFonts w:hint="eastAsia"/>
              </w:rPr>
              <w:t>内</w:t>
            </w:r>
            <w:r>
              <w:rPr>
                <w:i/>
              </w:rPr>
              <w:t xml:space="preserve">　　</w:t>
            </w:r>
            <w:proofErr w:type="gramEnd"/>
            <w:r>
              <w:rPr>
                <w:rFonts w:hint="eastAsia"/>
              </w:rPr>
              <w:t>容</w:t>
            </w:r>
          </w:p>
        </w:tc>
      </w:tr>
      <w:tr w:rsidR="00916898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16898" w:rsidRDefault="00916898" w:rsidP="008B7486">
            <w:pPr>
              <w:spacing w:line="473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656C540" wp14:editId="79DA11D2">
                  <wp:extent cx="143280" cy="545760"/>
                  <wp:effectExtent l="0" t="0" r="0" b="0"/>
                  <wp:docPr id="55" name="图片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916898" w:rsidRDefault="00916898" w:rsidP="008B7486">
            <w:pPr>
              <w:spacing w:line="473" w:lineRule="exact"/>
            </w:pPr>
            <w:r>
              <w:t>1</w:t>
            </w:r>
            <w:r>
              <w:rPr>
                <w:i/>
              </w:rPr>
              <w:t>.</w:t>
            </w:r>
            <w:r>
              <w:rPr>
                <w:rFonts w:hint="eastAsia"/>
              </w:rPr>
              <w:t>下列各式哪些是等式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哪些是方程</w:t>
            </w:r>
            <w:r>
              <w:rPr>
                <w:rFonts w:ascii="方正书宋_GBK" w:hAnsi="方正书宋_GBK"/>
              </w:rPr>
              <w:t>?</w:t>
            </w:r>
          </w:p>
          <w:p w:rsidR="00916898" w:rsidRDefault="00916898" w:rsidP="008B7486">
            <w:pPr>
              <w:spacing w:line="473" w:lineRule="exact"/>
            </w:pPr>
            <w:r>
              <w:rPr>
                <w:i/>
              </w:rPr>
              <w:t>①</w:t>
            </w:r>
            <w:r>
              <w:t>8</w:t>
            </w:r>
            <w:r>
              <w:rPr>
                <w:i/>
              </w:rPr>
              <w:t>-x=</w:t>
            </w:r>
            <w:r>
              <w:t>3</w:t>
            </w:r>
            <w:r>
              <w:rPr>
                <w:i/>
              </w:rPr>
              <w:t xml:space="preserve">　　</w:t>
            </w:r>
            <w:proofErr w:type="gramStart"/>
            <w:r>
              <w:rPr>
                <w:i/>
              </w:rPr>
              <w:t xml:space="preserve">　</w:t>
            </w:r>
            <w:proofErr w:type="gramEnd"/>
            <w:r>
              <w:rPr>
                <w:i/>
              </w:rPr>
              <w:t>②</w:t>
            </w:r>
            <w:r>
              <w:t>20</w:t>
            </w:r>
            <w:r>
              <w:rPr>
                <w:i/>
              </w:rPr>
              <w:t>+</w:t>
            </w:r>
            <w:r>
              <w:t>30</w:t>
            </w:r>
            <w:r>
              <w:rPr>
                <w:i/>
              </w:rPr>
              <w:t>=</w:t>
            </w:r>
            <w:r>
              <w:t>50</w:t>
            </w:r>
            <w:r>
              <w:rPr>
                <w:i/>
              </w:rPr>
              <w:t xml:space="preserve">　</w:t>
            </w:r>
          </w:p>
          <w:p w:rsidR="00916898" w:rsidRDefault="00916898" w:rsidP="008B7486">
            <w:pPr>
              <w:spacing w:line="473" w:lineRule="exact"/>
              <w:rPr>
                <w:rFonts w:hint="eastAsia"/>
              </w:rPr>
            </w:pPr>
            <w:r>
              <w:rPr>
                <w:i/>
              </w:rPr>
              <w:t>③</w:t>
            </w:r>
            <w:r>
              <w:t>5</w:t>
            </w:r>
            <w:r>
              <w:rPr>
                <w:i/>
              </w:rPr>
              <w:t>+x&gt;</w:t>
            </w:r>
            <w:r>
              <w:t>9</w:t>
            </w:r>
            <w:r>
              <w:rPr>
                <w:i/>
              </w:rPr>
              <w:t xml:space="preserve">　　</w:t>
            </w:r>
            <w:proofErr w:type="gramStart"/>
            <w:r>
              <w:rPr>
                <w:i/>
              </w:rPr>
              <w:t xml:space="preserve">　</w:t>
            </w:r>
            <w:proofErr w:type="gramEnd"/>
            <w:r>
              <w:rPr>
                <w:i/>
              </w:rPr>
              <w:t>④y-</w:t>
            </w:r>
            <w:r>
              <w:t>16</w:t>
            </w:r>
            <w:r>
              <w:rPr>
                <w:i/>
              </w:rPr>
              <w:t>=</w:t>
            </w:r>
            <w:r>
              <w:t>54</w:t>
            </w:r>
          </w:p>
          <w:p w:rsidR="00916898" w:rsidRDefault="00916898" w:rsidP="008B7486">
            <w:pPr>
              <w:spacing w:line="473" w:lineRule="exact"/>
              <w:rPr>
                <w:rFonts w:hint="eastAsia"/>
              </w:rPr>
            </w:pPr>
          </w:p>
          <w:p w:rsidR="00916898" w:rsidRDefault="00916898" w:rsidP="008B7486">
            <w:pPr>
              <w:spacing w:line="473" w:lineRule="exact"/>
            </w:pPr>
          </w:p>
        </w:tc>
      </w:tr>
      <w:tr w:rsidR="00916898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16898" w:rsidRDefault="00916898" w:rsidP="008B7486">
            <w:pPr>
              <w:spacing w:line="473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DEAA2F2" wp14:editId="6D79E8EA">
                  <wp:extent cx="143280" cy="545760"/>
                  <wp:effectExtent l="0" t="0" r="0" b="0"/>
                  <wp:docPr id="56" name="图片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916898" w:rsidRDefault="00916898" w:rsidP="008B7486">
            <w:pPr>
              <w:spacing w:line="473" w:lineRule="exact"/>
            </w:pPr>
            <w:r>
              <w:t>2</w:t>
            </w:r>
            <w:r>
              <w:rPr>
                <w:i/>
              </w:rPr>
              <w:t>.</w:t>
            </w:r>
            <w:r>
              <w:rPr>
                <w:rFonts w:hint="eastAsia"/>
              </w:rPr>
              <w:t>读教材第</w:t>
            </w:r>
            <w:r>
              <w:t>2</w:t>
            </w:r>
            <w:r>
              <w:rPr>
                <w:rFonts w:hint="eastAsia"/>
              </w:rPr>
              <w:t>页例</w:t>
            </w:r>
            <w:r>
              <w:t>3</w:t>
            </w:r>
            <w:r>
              <w:rPr>
                <w:rFonts w:hint="eastAsia"/>
              </w:rPr>
              <w:t>。</w:t>
            </w:r>
          </w:p>
          <w:p w:rsidR="00916898" w:rsidRDefault="00916898" w:rsidP="008B7486">
            <w:pPr>
              <w:spacing w:line="473" w:lineRule="exact"/>
            </w:pPr>
            <w:r>
              <w:rPr>
                <w:rFonts w:hint="eastAsia"/>
              </w:rPr>
              <w:t>分析与解答</w:t>
            </w:r>
            <w:r>
              <w:rPr>
                <w:rFonts w:ascii="方正书宋_GBK" w:hAnsi="方正书宋_GBK"/>
              </w:rPr>
              <w:t>:(</w:t>
            </w:r>
            <w: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天平右边有</w:t>
            </w:r>
            <w:r>
              <w:t>50</w:t>
            </w:r>
            <w:r>
              <w:rPr>
                <w:rFonts w:hint="eastAsia"/>
              </w:rPr>
              <w:t>克砝码一枚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左边有</w:t>
            </w:r>
            <w:r>
              <w:t>50</w:t>
            </w:r>
            <w:r>
              <w:rPr>
                <w:rFonts w:hint="eastAsia"/>
              </w:rPr>
              <w:t>克物体一个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天平是平衡的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所以列式为</w:t>
            </w:r>
            <w:r>
              <w:t>50</w:t>
            </w:r>
            <w:r>
              <w:rPr>
                <w:i/>
              </w:rPr>
              <w:t>=</w:t>
            </w:r>
            <w:r>
              <w:t>50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在天平两边分别加一枚</w:t>
            </w:r>
            <w:r>
              <w:t>10</w:t>
            </w:r>
            <w:r>
              <w:rPr>
                <w:rFonts w:hint="eastAsia"/>
              </w:rPr>
              <w:t>克的砝码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天平仍然是平衡的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所以在等式的两边都加上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结果仍然是等式。</w:t>
            </w:r>
          </w:p>
          <w:p w:rsidR="00916898" w:rsidRDefault="00916898" w:rsidP="008B7486">
            <w:pPr>
              <w:spacing w:line="473" w:lineRule="exact"/>
            </w:pPr>
            <w:r>
              <w:rPr>
                <w:rFonts w:ascii="方正书宋_GBK" w:hAnsi="方正书宋_GBK"/>
              </w:rPr>
              <w:t>(</w:t>
            </w:r>
            <w: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左边的天平左边是一枚</w:t>
            </w:r>
            <w:r>
              <w:rPr>
                <w:i/>
              </w:rPr>
              <w:t>x</w:t>
            </w:r>
            <w:r>
              <w:rPr>
                <w:rFonts w:hint="eastAsia"/>
              </w:rPr>
              <w:t>克的砝码和一枚</w:t>
            </w:r>
            <w:r>
              <w:rPr>
                <w:i/>
              </w:rPr>
              <w:t>a</w:t>
            </w:r>
            <w:r>
              <w:rPr>
                <w:rFonts w:hint="eastAsia"/>
              </w:rPr>
              <w:t>克的砝码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右边是</w:t>
            </w:r>
            <w:r>
              <w:t>50</w:t>
            </w:r>
            <w:r>
              <w:rPr>
                <w:rFonts w:hint="eastAsia"/>
              </w:rPr>
              <w:t>克砝码和</w:t>
            </w:r>
            <w:r>
              <w:rPr>
                <w:i/>
              </w:rPr>
              <w:t>a</w:t>
            </w:r>
            <w:r>
              <w:rPr>
                <w:rFonts w:hint="eastAsia"/>
              </w:rPr>
              <w:t>克的砝码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天平平衡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说明</w:t>
            </w:r>
            <w:proofErr w:type="spellStart"/>
            <w:r>
              <w:rPr>
                <w:i/>
              </w:rPr>
              <w:t>x+a</w:t>
            </w:r>
            <w:proofErr w:type="spellEnd"/>
            <w:r>
              <w:rPr>
                <w:i/>
              </w:rPr>
              <w:t>=</w:t>
            </w:r>
            <w:r>
              <w:t>50</w:t>
            </w:r>
            <w:r>
              <w:rPr>
                <w:i/>
              </w:rPr>
              <w:t>+a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右边的天平在平衡的基础上两边又分别取走了</w:t>
            </w:r>
            <w:r>
              <w:rPr>
                <w:i/>
              </w:rPr>
              <w:t>a</w:t>
            </w:r>
            <w:r>
              <w:rPr>
                <w:rFonts w:hint="eastAsia"/>
              </w:rPr>
              <w:t>克砝码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天平平衡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所以原来等式的两边分别减去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hint="eastAsia"/>
              </w:rPr>
              <w:t>结果仍然是等式。</w:t>
            </w:r>
          </w:p>
          <w:p w:rsidR="00916898" w:rsidRDefault="00916898" w:rsidP="008B7486">
            <w:pPr>
              <w:spacing w:line="473" w:lineRule="exact"/>
              <w:rPr>
                <w:rFonts w:ascii="方正书宋_GBK" w:hAnsi="方正书宋_GBK" w:hint="eastAsia"/>
              </w:rPr>
            </w:pPr>
            <w:r>
              <w:rPr>
                <w:rFonts w:hint="eastAsia"/>
              </w:rPr>
              <w:t>即</w:t>
            </w:r>
            <w:proofErr w:type="spellStart"/>
            <w:r>
              <w:rPr>
                <w:i/>
              </w:rPr>
              <w:t>x+a</w:t>
            </w:r>
            <w:proofErr w:type="spellEnd"/>
            <w:r>
              <w:rPr>
                <w:i/>
              </w:rPr>
              <w:t>-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NEU-BZ-S92" w:hint="eastAsia"/>
              </w:rPr>
              <w:t>○</w:t>
            </w:r>
            <w:r>
              <w:t>50</w:t>
            </w:r>
            <w:r>
              <w:rPr>
                <w:i/>
              </w:rPr>
              <w:t>+a-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</w:p>
          <w:p w:rsidR="00916898" w:rsidRDefault="00916898" w:rsidP="008B7486">
            <w:pPr>
              <w:spacing w:line="473" w:lineRule="exact"/>
              <w:rPr>
                <w:rFonts w:ascii="方正书宋_GBK" w:hAnsi="方正书宋_GBK" w:hint="eastAsia"/>
              </w:rPr>
            </w:pPr>
          </w:p>
          <w:p w:rsidR="00916898" w:rsidRDefault="00916898" w:rsidP="008B7486">
            <w:pPr>
              <w:spacing w:line="473" w:lineRule="exact"/>
            </w:pPr>
          </w:p>
        </w:tc>
      </w:tr>
      <w:tr w:rsidR="00916898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16898" w:rsidRDefault="00916898" w:rsidP="008B7486">
            <w:pPr>
              <w:spacing w:line="473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8E95263" wp14:editId="2A0AAA0F">
                  <wp:extent cx="143280" cy="545760"/>
                  <wp:effectExtent l="0" t="0" r="0" b="0"/>
                  <wp:docPr id="57" name="图片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916898" w:rsidRDefault="00916898" w:rsidP="008B7486">
            <w:pPr>
              <w:spacing w:line="473" w:lineRule="exact"/>
            </w:pPr>
            <w:r>
              <w:t>3</w:t>
            </w:r>
            <w:r>
              <w:rPr>
                <w:i/>
              </w:rPr>
              <w:t>.</w:t>
            </w:r>
            <w:r>
              <w:rPr>
                <w:rFonts w:hint="eastAsia"/>
              </w:rPr>
              <w:t>等式的两边同时加上或减去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所得结果仍是等式。</w:t>
            </w:r>
          </w:p>
        </w:tc>
      </w:tr>
      <w:tr w:rsidR="00916898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16898" w:rsidRDefault="00916898" w:rsidP="008B7486">
            <w:pPr>
              <w:spacing w:line="473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762AD24B" wp14:editId="63D28712">
                  <wp:extent cx="143280" cy="545760"/>
                  <wp:effectExtent l="0" t="0" r="0" b="0"/>
                  <wp:docPr id="58" name="图片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916898" w:rsidRDefault="00916898" w:rsidP="008B7486">
            <w:pPr>
              <w:spacing w:line="473" w:lineRule="exact"/>
            </w:pPr>
            <w:r>
              <w:t>4</w:t>
            </w:r>
            <w:r>
              <w:rPr>
                <w:i/>
              </w:rPr>
              <w:t>.</w:t>
            </w:r>
            <w:r>
              <w:rPr>
                <w:rFonts w:hint="eastAsia"/>
              </w:rPr>
              <w:t>根据等式的性质在</w:t>
            </w:r>
            <w:r>
              <w:rPr>
                <w:rFonts w:eastAsia="NEU-BZ-S92" w:hint="eastAsia"/>
              </w:rPr>
              <w:t>○</w:t>
            </w:r>
            <w:r>
              <w:rPr>
                <w:rFonts w:hint="eastAsia"/>
              </w:rPr>
              <w:t>里填上运算符号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hint="eastAsia"/>
              </w:rPr>
              <w:t>在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hint="eastAsia"/>
              </w:rPr>
              <w:t>里填数。</w:t>
            </w:r>
          </w:p>
          <w:p w:rsidR="00916898" w:rsidRDefault="00916898" w:rsidP="008B7486">
            <w:pPr>
              <w:spacing w:line="473" w:lineRule="exact"/>
            </w:pPr>
            <w:r>
              <w:rPr>
                <w:i/>
              </w:rPr>
              <w:t>x-</w:t>
            </w:r>
            <w:r>
              <w:t>25</w:t>
            </w:r>
            <w:r>
              <w:rPr>
                <w:i/>
              </w:rPr>
              <w:t>=</w:t>
            </w:r>
            <w:r>
              <w:t>60</w:t>
            </w:r>
            <w:r>
              <w:rPr>
                <w:i/>
              </w:rPr>
              <w:t xml:space="preserve">　　</w:t>
            </w:r>
            <w:proofErr w:type="gramStart"/>
            <w:r>
              <w:rPr>
                <w:i/>
              </w:rPr>
              <w:t xml:space="preserve">　</w:t>
            </w:r>
            <w:proofErr w:type="gramEnd"/>
            <w:r>
              <w:rPr>
                <w:i/>
              </w:rPr>
              <w:t>x-</w:t>
            </w:r>
            <w:r>
              <w:t>25</w:t>
            </w:r>
            <w:r>
              <w:rPr>
                <w:i/>
              </w:rPr>
              <w:t>+</w:t>
            </w:r>
            <w:r>
              <w:t>25</w:t>
            </w:r>
            <w:r>
              <w:rPr>
                <w:i/>
              </w:rPr>
              <w:t>=</w:t>
            </w:r>
            <w:r>
              <w:t>60</w:t>
            </w:r>
            <w:r>
              <w:rPr>
                <w:rFonts w:eastAsia="NEU-BZ-S92" w:hint="eastAsia"/>
              </w:rPr>
              <w:t>○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</w:p>
          <w:p w:rsidR="00916898" w:rsidRDefault="00916898" w:rsidP="008B7486">
            <w:pPr>
              <w:spacing w:line="473" w:lineRule="exact"/>
            </w:pPr>
            <w:r>
              <w:rPr>
                <w:i/>
              </w:rPr>
              <w:t>x+</w:t>
            </w:r>
            <w:r>
              <w:t>18</w:t>
            </w:r>
            <w:r>
              <w:rPr>
                <w:i/>
              </w:rPr>
              <w:t>=</w:t>
            </w:r>
            <w:r>
              <w:t>48</w:t>
            </w:r>
            <w:r>
              <w:rPr>
                <w:i/>
              </w:rPr>
              <w:t xml:space="preserve">　　</w:t>
            </w:r>
            <w:proofErr w:type="gramStart"/>
            <w:r>
              <w:rPr>
                <w:i/>
              </w:rPr>
              <w:t xml:space="preserve">　</w:t>
            </w:r>
            <w:proofErr w:type="gramEnd"/>
            <w:r>
              <w:rPr>
                <w:i/>
              </w:rPr>
              <w:t>x+</w:t>
            </w:r>
            <w:r>
              <w:t>18</w:t>
            </w:r>
            <w:r>
              <w:rPr>
                <w:i/>
              </w:rPr>
              <w:t>-</w:t>
            </w:r>
            <w:r>
              <w:t>18</w:t>
            </w:r>
            <w:r>
              <w:rPr>
                <w:i/>
              </w:rPr>
              <w:t>=</w:t>
            </w:r>
            <w:r>
              <w:t>48</w:t>
            </w:r>
            <w:r>
              <w:rPr>
                <w:rFonts w:eastAsia="NEU-BZ-S92" w:hint="eastAsia"/>
              </w:rPr>
              <w:t>○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</w:p>
          <w:p w:rsidR="00916898" w:rsidRDefault="00916898" w:rsidP="008B7486">
            <w:pPr>
              <w:spacing w:line="473" w:lineRule="exact"/>
            </w:pPr>
            <w:r>
              <w:t>5</w:t>
            </w:r>
            <w:r>
              <w:rPr>
                <w:i/>
              </w:rPr>
              <w:t>.</w:t>
            </w:r>
            <w:r>
              <w:rPr>
                <w:rFonts w:hint="eastAsia"/>
              </w:rPr>
              <w:t>读图填空。</w:t>
            </w:r>
          </w:p>
          <w:p w:rsidR="00916898" w:rsidRDefault="00916898" w:rsidP="008B7486">
            <w:pPr>
              <w:spacing w:line="473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1E94B919" wp14:editId="4A8DBBB7">
                  <wp:extent cx="2295000" cy="353520"/>
                  <wp:effectExtent l="0" t="0" r="0" b="0"/>
                  <wp:docPr id="59" name="XX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5000" cy="353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6898" w:rsidRDefault="00916898" w:rsidP="00916898">
            <w:pPr>
              <w:spacing w:line="473" w:lineRule="exact"/>
              <w:ind w:firstLineChars="550" w:firstLine="1155"/>
            </w:pPr>
            <w:r>
              <w:t>1</w:t>
            </w:r>
            <w:r>
              <w:rPr>
                <w:rFonts w:hint="eastAsia"/>
              </w:rPr>
              <w:t>个梨和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proofErr w:type="gramStart"/>
            <w:r>
              <w:rPr>
                <w:rFonts w:hint="eastAsia"/>
              </w:rPr>
              <w:t>个</w:t>
            </w:r>
            <w:proofErr w:type="gramEnd"/>
            <w:r>
              <w:rPr>
                <w:rFonts w:hint="eastAsia"/>
              </w:rPr>
              <w:t>桃子</w:t>
            </w:r>
            <w:r>
              <w:rPr>
                <w:i/>
              </w:rPr>
              <w:t xml:space="preserve">　</w:t>
            </w:r>
            <w:r>
              <w:rPr>
                <w:rFonts w:hint="eastAsia"/>
                <w:i/>
              </w:rPr>
              <w:t xml:space="preserve">      </w:t>
            </w:r>
            <w:r>
              <w:rPr>
                <w:rFonts w:ascii="方正书宋_GBK" w:hAnsi="方正书宋_GBK"/>
              </w:rPr>
              <w:t>(</w:t>
            </w:r>
            <w:r>
              <w:rPr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proofErr w:type="gramStart"/>
            <w:r>
              <w:rPr>
                <w:rFonts w:hint="eastAsia"/>
              </w:rPr>
              <w:t>个</w:t>
            </w:r>
            <w:proofErr w:type="gramEnd"/>
            <w:r>
              <w:rPr>
                <w:rFonts w:hint="eastAsia"/>
              </w:rPr>
              <w:t>橘子和</w:t>
            </w:r>
            <w:r>
              <w:t>1</w:t>
            </w:r>
            <w:r>
              <w:rPr>
                <w:rFonts w:hint="eastAsia"/>
              </w:rPr>
              <w:t>个苹果</w:t>
            </w:r>
          </w:p>
          <w:p w:rsidR="00916898" w:rsidRDefault="00916898" w:rsidP="00916898">
            <w:pPr>
              <w:spacing w:line="473" w:lineRule="exact"/>
              <w:ind w:firstLineChars="700" w:firstLine="1470"/>
            </w:pPr>
            <w:r>
              <w:rPr>
                <w:rFonts w:hint="eastAsia"/>
              </w:rPr>
              <w:t>同样重。</w:t>
            </w:r>
            <w:r>
              <w:rPr>
                <w:i/>
              </w:rPr>
              <w:t xml:space="preserve">　　　　　　　</w:t>
            </w:r>
            <w:r>
              <w:rPr>
                <w:rFonts w:hint="eastAsia"/>
                <w:i/>
              </w:rPr>
              <w:t xml:space="preserve">       </w:t>
            </w:r>
            <w:r>
              <w:rPr>
                <w:rFonts w:hint="eastAsia"/>
              </w:rPr>
              <w:t>同样重。</w:t>
            </w:r>
          </w:p>
        </w:tc>
      </w:tr>
      <w:tr w:rsidR="00916898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16898" w:rsidRDefault="00916898" w:rsidP="008B7486">
            <w:pPr>
              <w:spacing w:line="473" w:lineRule="exact"/>
              <w:jc w:val="center"/>
            </w:pPr>
            <w:r>
              <w:rPr>
                <w:rFonts w:hint="eastAsia"/>
              </w:rPr>
              <w:t>温馨</w:t>
            </w:r>
          </w:p>
          <w:p w:rsidR="00916898" w:rsidRDefault="00916898" w:rsidP="008B7486">
            <w:pPr>
              <w:spacing w:line="473" w:lineRule="exact"/>
              <w:jc w:val="center"/>
            </w:pPr>
            <w:r>
              <w:rPr>
                <w:rFonts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916898" w:rsidRDefault="00916898" w:rsidP="008B7486">
            <w:pPr>
              <w:spacing w:line="473" w:lineRule="exact"/>
            </w:pPr>
            <w:r>
              <w:rPr>
                <w:rFonts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hint="eastAsia"/>
              </w:rPr>
              <w:t>等式和方程的相关知识。</w:t>
            </w:r>
          </w:p>
        </w:tc>
      </w:tr>
    </w:tbl>
    <w:p w:rsidR="00916898" w:rsidRDefault="00916898">
      <w:pPr>
        <w:rPr>
          <w:rFonts w:hint="eastAsia"/>
        </w:rPr>
      </w:pPr>
    </w:p>
    <w:p w:rsidR="00916898" w:rsidRDefault="00916898" w:rsidP="00916898">
      <w:pPr>
        <w:jc w:val="center"/>
        <w:rPr>
          <w:rFonts w:hint="eastAsia"/>
          <w:sz w:val="30"/>
          <w:szCs w:val="30"/>
        </w:rPr>
      </w:pPr>
      <w:r w:rsidRPr="00916898">
        <w:rPr>
          <w:rFonts w:hint="eastAsia"/>
          <w:sz w:val="30"/>
          <w:szCs w:val="30"/>
        </w:rPr>
        <w:lastRenderedPageBreak/>
        <w:t>参考答案</w:t>
      </w:r>
    </w:p>
    <w:p w:rsidR="00916898" w:rsidRDefault="00916898" w:rsidP="00916898">
      <w:pPr>
        <w:spacing w:line="288" w:lineRule="exact"/>
        <w:rPr>
          <w:rFonts w:hint="eastAsia"/>
          <w:sz w:val="24"/>
          <w:szCs w:val="24"/>
        </w:rPr>
      </w:pPr>
      <w:r w:rsidRPr="006027A4">
        <w:rPr>
          <w:sz w:val="24"/>
          <w:szCs w:val="24"/>
        </w:rPr>
        <w:t>1.</w:t>
      </w:r>
      <w:r w:rsidRPr="006027A4">
        <w:rPr>
          <w:rFonts w:hint="eastAsia"/>
          <w:sz w:val="24"/>
          <w:szCs w:val="24"/>
        </w:rPr>
        <w:t>等式</w:t>
      </w:r>
      <w:r w:rsidRPr="006027A4">
        <w:rPr>
          <w:rFonts w:ascii="方正书宋_GBK" w:hAnsi="方正书宋_GBK"/>
          <w:sz w:val="24"/>
          <w:szCs w:val="24"/>
        </w:rPr>
        <w:t>:</w:t>
      </w:r>
      <w:r w:rsidRPr="006027A4">
        <w:rPr>
          <w:sz w:val="24"/>
          <w:szCs w:val="24"/>
        </w:rPr>
        <w:t>①②④</w:t>
      </w:r>
      <w:r w:rsidRPr="006027A4">
        <w:rPr>
          <w:sz w:val="24"/>
          <w:szCs w:val="24"/>
        </w:rPr>
        <w:t xml:space="preserve">　</w:t>
      </w:r>
      <w:r w:rsidRPr="006027A4">
        <w:rPr>
          <w:rFonts w:hint="eastAsia"/>
          <w:sz w:val="24"/>
          <w:szCs w:val="24"/>
        </w:rPr>
        <w:t>方程</w:t>
      </w:r>
      <w:r w:rsidRPr="006027A4">
        <w:rPr>
          <w:rFonts w:ascii="方正书宋_GBK" w:hAnsi="方正书宋_GBK"/>
          <w:sz w:val="24"/>
          <w:szCs w:val="24"/>
        </w:rPr>
        <w:t>:</w:t>
      </w:r>
      <w:r w:rsidRPr="006027A4">
        <w:rPr>
          <w:sz w:val="24"/>
          <w:szCs w:val="24"/>
        </w:rPr>
        <w:t>①④</w:t>
      </w:r>
      <w:r w:rsidRPr="006027A4">
        <w:rPr>
          <w:sz w:val="24"/>
          <w:szCs w:val="24"/>
        </w:rPr>
        <w:t xml:space="preserve">　</w:t>
      </w:r>
    </w:p>
    <w:p w:rsidR="00916898" w:rsidRDefault="00916898" w:rsidP="00916898">
      <w:pPr>
        <w:spacing w:line="288" w:lineRule="exact"/>
        <w:rPr>
          <w:rFonts w:hint="eastAsia"/>
          <w:sz w:val="24"/>
          <w:szCs w:val="24"/>
        </w:rPr>
      </w:pPr>
      <w:r w:rsidRPr="006027A4">
        <w:rPr>
          <w:sz w:val="24"/>
          <w:szCs w:val="24"/>
        </w:rPr>
        <w:t>2.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sz w:val="24"/>
          <w:szCs w:val="24"/>
        </w:rPr>
        <w:t>1</w:t>
      </w:r>
      <w:r w:rsidRPr="006027A4">
        <w:rPr>
          <w:rFonts w:ascii="方正书宋_GBK" w:hAnsi="方正书宋_GBK"/>
          <w:sz w:val="24"/>
          <w:szCs w:val="24"/>
        </w:rPr>
        <w:t>)</w:t>
      </w:r>
      <w:r w:rsidRPr="006027A4">
        <w:rPr>
          <w:sz w:val="24"/>
          <w:szCs w:val="24"/>
        </w:rPr>
        <w:t>10</w:t>
      </w:r>
      <w:r w:rsidRPr="006027A4">
        <w:rPr>
          <w:sz w:val="24"/>
          <w:szCs w:val="24"/>
        </w:rPr>
        <w:t xml:space="preserve">　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sz w:val="24"/>
          <w:szCs w:val="24"/>
        </w:rPr>
        <w:t>2</w:t>
      </w:r>
      <w:r w:rsidRPr="006027A4">
        <w:rPr>
          <w:rFonts w:ascii="方正书宋_GBK" w:hAnsi="方正书宋_GBK"/>
          <w:sz w:val="24"/>
          <w:szCs w:val="24"/>
        </w:rPr>
        <w:t>)</w:t>
      </w:r>
      <w:r w:rsidRPr="006027A4">
        <w:rPr>
          <w:sz w:val="24"/>
          <w:szCs w:val="24"/>
        </w:rPr>
        <w:t>a</w:t>
      </w:r>
      <w:r w:rsidRPr="006027A4">
        <w:rPr>
          <w:sz w:val="24"/>
          <w:szCs w:val="24"/>
        </w:rPr>
        <w:t xml:space="preserve">　</w:t>
      </w:r>
      <w:proofErr w:type="spellStart"/>
      <w:r w:rsidRPr="006027A4">
        <w:rPr>
          <w:sz w:val="24"/>
          <w:szCs w:val="24"/>
        </w:rPr>
        <w:t>a</w:t>
      </w:r>
      <w:proofErr w:type="spellEnd"/>
      <w:r w:rsidRPr="006027A4">
        <w:rPr>
          <w:sz w:val="24"/>
          <w:szCs w:val="24"/>
        </w:rPr>
        <w:t xml:space="preserve">　</w:t>
      </w:r>
      <w:r w:rsidRPr="006027A4">
        <w:rPr>
          <w:sz w:val="24"/>
          <w:szCs w:val="24"/>
        </w:rPr>
        <w:t>=</w:t>
      </w:r>
      <w:r>
        <w:rPr>
          <w:rFonts w:hint="eastAsia"/>
          <w:sz w:val="24"/>
          <w:szCs w:val="24"/>
        </w:rPr>
        <w:t xml:space="preserve">   </w:t>
      </w:r>
      <w:r w:rsidRPr="006027A4">
        <w:rPr>
          <w:sz w:val="24"/>
          <w:szCs w:val="24"/>
        </w:rPr>
        <w:t>a</w:t>
      </w:r>
      <w:r w:rsidRPr="006027A4">
        <w:rPr>
          <w:sz w:val="24"/>
          <w:szCs w:val="24"/>
        </w:rPr>
        <w:t xml:space="preserve">　</w:t>
      </w:r>
    </w:p>
    <w:p w:rsidR="00916898" w:rsidRDefault="00916898" w:rsidP="00916898">
      <w:pPr>
        <w:spacing w:line="288" w:lineRule="exact"/>
        <w:rPr>
          <w:rFonts w:hint="eastAsia"/>
          <w:sz w:val="24"/>
          <w:szCs w:val="24"/>
        </w:rPr>
      </w:pPr>
      <w:r w:rsidRPr="006027A4">
        <w:rPr>
          <w:sz w:val="24"/>
          <w:szCs w:val="24"/>
        </w:rPr>
        <w:t>3.</w:t>
      </w:r>
      <w:r w:rsidRPr="006027A4">
        <w:rPr>
          <w:rFonts w:hint="eastAsia"/>
          <w:sz w:val="24"/>
          <w:szCs w:val="24"/>
        </w:rPr>
        <w:t>同一个数</w:t>
      </w:r>
      <w:r w:rsidRPr="006027A4">
        <w:rPr>
          <w:sz w:val="24"/>
          <w:szCs w:val="24"/>
        </w:rPr>
        <w:t xml:space="preserve">　</w:t>
      </w:r>
    </w:p>
    <w:p w:rsidR="00916898" w:rsidRDefault="00916898" w:rsidP="00916898">
      <w:pPr>
        <w:spacing w:line="288" w:lineRule="exact"/>
        <w:rPr>
          <w:rFonts w:hint="eastAsia"/>
          <w:sz w:val="24"/>
          <w:szCs w:val="24"/>
        </w:rPr>
      </w:pPr>
      <w:r w:rsidRPr="006027A4">
        <w:rPr>
          <w:sz w:val="24"/>
          <w:szCs w:val="24"/>
        </w:rPr>
        <w:t>4.+</w:t>
      </w:r>
      <w:r w:rsidRPr="006027A4">
        <w:rPr>
          <w:sz w:val="24"/>
          <w:szCs w:val="24"/>
        </w:rPr>
        <w:t xml:space="preserve">　</w:t>
      </w:r>
      <w:r w:rsidRPr="006027A4">
        <w:rPr>
          <w:sz w:val="24"/>
          <w:szCs w:val="24"/>
        </w:rPr>
        <w:t>25</w:t>
      </w:r>
      <w:r w:rsidRPr="006027A4">
        <w:rPr>
          <w:sz w:val="24"/>
          <w:szCs w:val="24"/>
        </w:rPr>
        <w:t xml:space="preserve">　</w:t>
      </w:r>
      <w:r w:rsidRPr="006027A4">
        <w:rPr>
          <w:sz w:val="24"/>
          <w:szCs w:val="24"/>
        </w:rPr>
        <w:t>-</w:t>
      </w:r>
      <w:r w:rsidRPr="006027A4">
        <w:rPr>
          <w:sz w:val="24"/>
          <w:szCs w:val="24"/>
        </w:rPr>
        <w:t xml:space="preserve">　</w:t>
      </w:r>
      <w:r w:rsidRPr="006027A4">
        <w:rPr>
          <w:sz w:val="24"/>
          <w:szCs w:val="24"/>
        </w:rPr>
        <w:t>18</w:t>
      </w:r>
      <w:r w:rsidRPr="006027A4">
        <w:rPr>
          <w:sz w:val="24"/>
          <w:szCs w:val="24"/>
        </w:rPr>
        <w:t xml:space="preserve">　</w:t>
      </w:r>
    </w:p>
    <w:p w:rsidR="00916898" w:rsidRPr="006027A4" w:rsidRDefault="00916898" w:rsidP="00916898">
      <w:pPr>
        <w:spacing w:line="288" w:lineRule="exact"/>
        <w:rPr>
          <w:sz w:val="24"/>
          <w:szCs w:val="24"/>
        </w:rPr>
      </w:pPr>
      <w:bookmarkStart w:id="0" w:name="_GoBack"/>
      <w:bookmarkEnd w:id="0"/>
      <w:r w:rsidRPr="006027A4">
        <w:rPr>
          <w:sz w:val="24"/>
          <w:szCs w:val="24"/>
        </w:rPr>
        <w:t>5.3</w:t>
      </w:r>
      <w:r w:rsidRPr="006027A4">
        <w:rPr>
          <w:sz w:val="24"/>
          <w:szCs w:val="24"/>
        </w:rPr>
        <w:t xml:space="preserve">　</w:t>
      </w:r>
      <w:r w:rsidRPr="006027A4">
        <w:rPr>
          <w:sz w:val="24"/>
          <w:szCs w:val="24"/>
        </w:rPr>
        <w:t>2</w:t>
      </w:r>
    </w:p>
    <w:p w:rsidR="00916898" w:rsidRPr="00916898" w:rsidRDefault="00916898" w:rsidP="00916898">
      <w:pPr>
        <w:rPr>
          <w:sz w:val="30"/>
          <w:szCs w:val="30"/>
        </w:rPr>
      </w:pPr>
    </w:p>
    <w:sectPr w:rsidR="00916898" w:rsidRPr="009168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95B" w:rsidRDefault="002B695B" w:rsidP="00916898">
      <w:pPr>
        <w:spacing w:line="240" w:lineRule="auto"/>
      </w:pPr>
      <w:r>
        <w:separator/>
      </w:r>
    </w:p>
  </w:endnote>
  <w:endnote w:type="continuationSeparator" w:id="0">
    <w:p w:rsidR="002B695B" w:rsidRDefault="002B695B" w:rsidP="009168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95B" w:rsidRDefault="002B695B" w:rsidP="00916898">
      <w:pPr>
        <w:spacing w:line="240" w:lineRule="auto"/>
      </w:pPr>
      <w:r>
        <w:separator/>
      </w:r>
    </w:p>
  </w:footnote>
  <w:footnote w:type="continuationSeparator" w:id="0">
    <w:p w:rsidR="002B695B" w:rsidRDefault="002B695B" w:rsidP="0091689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328"/>
    <w:rsid w:val="000D4666"/>
    <w:rsid w:val="002B695B"/>
    <w:rsid w:val="00916898"/>
    <w:rsid w:val="00E3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898"/>
    <w:pPr>
      <w:spacing w:line="378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689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689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6898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689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16898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16898"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898"/>
    <w:pPr>
      <w:spacing w:line="378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689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689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6898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689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16898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16898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2018-09-12T01:29:00Z</dcterms:created>
  <dcterms:modified xsi:type="dcterms:W3CDTF">2018-09-12T01:30:00Z</dcterms:modified>
</cp:coreProperties>
</file>